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484" w:rsidRDefault="00930484" w:rsidP="009304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РЕПУБЛИКА СРБИЈА – АП ВОЈВОДИНА</w:t>
      </w:r>
    </w:p>
    <w:p w:rsidR="00930484" w:rsidRDefault="00930484" w:rsidP="009304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ОПШТИНА ПЕЋИНЦИ – ОПШТИНСКА УПРАВА</w:t>
      </w:r>
    </w:p>
    <w:p w:rsidR="00930484" w:rsidRDefault="00930484" w:rsidP="009304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Одељење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урбанизам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имовинско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послове</w:t>
      </w:r>
      <w:proofErr w:type="spellEnd"/>
    </w:p>
    <w:p w:rsidR="00930484" w:rsidRDefault="00930484" w:rsidP="00930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484" w:rsidRDefault="00930484" w:rsidP="00930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На основу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чланa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63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планирању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изградњи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(„</w:t>
      </w:r>
      <w:proofErr w:type="spellStart"/>
      <w:r>
        <w:rPr>
          <w:rFonts w:ascii="Times New Roman" w:hAnsi="Times New Roman" w:cs="Times New Roman"/>
          <w:sz w:val="28"/>
          <w:szCs w:val="28"/>
        </w:rPr>
        <w:t>Сл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гласник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РС“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</w:t>
      </w:r>
      <w:proofErr w:type="spellEnd"/>
      <w:r>
        <w:rPr>
          <w:rFonts w:ascii="Times New Roman" w:hAnsi="Times New Roman" w:cs="Times New Roman"/>
          <w:sz w:val="28"/>
          <w:szCs w:val="28"/>
        </w:rPr>
        <w:t>. 72/09,81/09,64/10-УС,24/11,121/12,42/13-УС,50/13-УС,98/13-УС,132/14,145/14</w:t>
      </w:r>
      <w:r w:rsidR="009504E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83/2018</w:t>
      </w:r>
      <w:r w:rsidR="00011A77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 w:rsidR="009504E2">
        <w:rPr>
          <w:rFonts w:ascii="Times New Roman" w:hAnsi="Times New Roman" w:cs="Times New Roman"/>
          <w:sz w:val="28"/>
          <w:szCs w:val="28"/>
          <w:lang w:val="sr-Cyrl-CS"/>
        </w:rPr>
        <w:t>31/2019</w:t>
      </w:r>
      <w:r w:rsidR="00011A77">
        <w:rPr>
          <w:rFonts w:ascii="Times New Roman" w:hAnsi="Times New Roman" w:cs="Times New Roman"/>
          <w:sz w:val="28"/>
          <w:szCs w:val="28"/>
          <w:lang w:val="sr-Cyrl-CS"/>
        </w:rPr>
        <w:t>, 37/2019-др.закон и 9/2020</w:t>
      </w:r>
      <w:r>
        <w:rPr>
          <w:rFonts w:ascii="Times New Roman" w:hAnsi="Times New Roman" w:cs="Times New Roman"/>
          <w:sz w:val="28"/>
          <w:szCs w:val="28"/>
        </w:rPr>
        <w:t xml:space="preserve">)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члан</w:t>
      </w:r>
      <w:proofErr w:type="spellEnd"/>
      <w:r w:rsidR="00795CE2">
        <w:rPr>
          <w:rFonts w:ascii="Times New Roman" w:hAnsi="Times New Roman" w:cs="Times New Roman"/>
          <w:sz w:val="28"/>
          <w:szCs w:val="28"/>
          <w:lang w:val="sr-Cyrl-CS"/>
        </w:rPr>
        <w:t>а 88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795CE2">
        <w:rPr>
          <w:rFonts w:ascii="Times New Roman" w:hAnsi="Times New Roman" w:cs="Times New Roman"/>
          <w:sz w:val="28"/>
          <w:szCs w:val="28"/>
          <w:lang w:val="sr-Cyrl-CS"/>
        </w:rPr>
        <w:t xml:space="preserve"> став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Правилника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садржини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начину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поступку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израде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докумената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просторног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урбанистичког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планирања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5CE2">
        <w:rPr>
          <w:rFonts w:ascii="Times New Roman" w:hAnsi="Times New Roman" w:cs="Times New Roman"/>
          <w:sz w:val="28"/>
          <w:szCs w:val="28"/>
        </w:rPr>
        <w:t>(“</w:t>
      </w:r>
      <w:proofErr w:type="spellStart"/>
      <w:r w:rsidR="00795CE2">
        <w:rPr>
          <w:rFonts w:ascii="Times New Roman" w:hAnsi="Times New Roman" w:cs="Times New Roman"/>
          <w:sz w:val="28"/>
          <w:szCs w:val="28"/>
        </w:rPr>
        <w:t>Сл</w:t>
      </w:r>
      <w:proofErr w:type="spellEnd"/>
      <w:r w:rsidR="00795C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95CE2">
        <w:rPr>
          <w:rFonts w:ascii="Times New Roman" w:hAnsi="Times New Roman" w:cs="Times New Roman"/>
          <w:sz w:val="28"/>
          <w:szCs w:val="28"/>
        </w:rPr>
        <w:t>гласник</w:t>
      </w:r>
      <w:proofErr w:type="spellEnd"/>
      <w:r w:rsidR="00795C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95CE2">
        <w:rPr>
          <w:rFonts w:ascii="Times New Roman" w:hAnsi="Times New Roman" w:cs="Times New Roman"/>
          <w:sz w:val="28"/>
          <w:szCs w:val="28"/>
        </w:rPr>
        <w:t>РС“</w:t>
      </w:r>
      <w:proofErr w:type="gramEnd"/>
      <w:r w:rsidR="00795C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95CE2">
        <w:rPr>
          <w:rFonts w:ascii="Times New Roman" w:hAnsi="Times New Roman" w:cs="Times New Roman"/>
          <w:sz w:val="28"/>
          <w:szCs w:val="28"/>
        </w:rPr>
        <w:t>бр</w:t>
      </w:r>
      <w:proofErr w:type="spellEnd"/>
      <w:r w:rsidR="00795CE2">
        <w:rPr>
          <w:rFonts w:ascii="Times New Roman" w:hAnsi="Times New Roman" w:cs="Times New Roman"/>
          <w:sz w:val="28"/>
          <w:szCs w:val="28"/>
        </w:rPr>
        <w:t>.</w:t>
      </w:r>
      <w:r w:rsidR="00795CE2">
        <w:rPr>
          <w:rFonts w:ascii="Times New Roman" w:hAnsi="Times New Roman" w:cs="Times New Roman"/>
          <w:sz w:val="28"/>
          <w:szCs w:val="28"/>
          <w:lang w:val="sr-Cyrl-CS"/>
        </w:rPr>
        <w:t>32</w:t>
      </w:r>
      <w:r w:rsidR="00795CE2">
        <w:rPr>
          <w:rFonts w:ascii="Times New Roman" w:hAnsi="Times New Roman" w:cs="Times New Roman"/>
          <w:sz w:val="28"/>
          <w:szCs w:val="28"/>
        </w:rPr>
        <w:t>/201</w:t>
      </w:r>
      <w:r w:rsidR="00795CE2">
        <w:rPr>
          <w:rFonts w:ascii="Times New Roman" w:hAnsi="Times New Roman" w:cs="Times New Roman"/>
          <w:sz w:val="28"/>
          <w:szCs w:val="28"/>
          <w:lang w:val="sr-Cyrl-CS"/>
        </w:rPr>
        <w:t>9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305A7" w:rsidRDefault="00C305A7" w:rsidP="009304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930484" w:rsidRDefault="00930484" w:rsidP="009304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О Г Л А Ш А В А</w:t>
      </w:r>
    </w:p>
    <w:p w:rsidR="00930484" w:rsidRDefault="00930484" w:rsidP="009304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930484" w:rsidRDefault="00930484" w:rsidP="009304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ЈАВНИ ПОЗИВ</w:t>
      </w:r>
    </w:p>
    <w:p w:rsidR="00930484" w:rsidRDefault="00930484" w:rsidP="009304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ЗА ПРЕЗЕНТ</w:t>
      </w:r>
      <w:r w:rsidR="0010711D">
        <w:rPr>
          <w:rFonts w:ascii="Times New Roman" w:hAnsi="Times New Roman" w:cs="Times New Roman"/>
          <w:sz w:val="28"/>
          <w:szCs w:val="28"/>
          <w:lang w:val="sr-Cyrl-CS"/>
        </w:rPr>
        <w:t>АЦИЈУ УРБАНИСТИЧКОГ ПРОЈЕКТА</w:t>
      </w:r>
      <w:r w:rsidR="00B23E4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10711D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986AC5" w:rsidRDefault="00986AC5" w:rsidP="00986A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УРБАНИСТИЧКО-АР</w:t>
      </w:r>
      <w:r w:rsidR="00EC6653">
        <w:rPr>
          <w:rFonts w:ascii="Times New Roman" w:hAnsi="Times New Roman" w:cs="Times New Roman"/>
          <w:sz w:val="28"/>
          <w:szCs w:val="28"/>
          <w:lang w:val="sr-Cyrl-CS"/>
        </w:rPr>
        <w:t xml:space="preserve">ХИТЕКТОНСКЕ РАЗРАДЕ ЗА </w:t>
      </w:r>
    </w:p>
    <w:p w:rsidR="00986AC5" w:rsidRDefault="00136F7B" w:rsidP="00986A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ДОГРАДЊУ ПОСЛОВНОГ КОМПЛЕКСА ``ЛУКИ-КОМЕРЦ`` ДОО</w:t>
      </w:r>
    </w:p>
    <w:p w:rsidR="00136F7B" w:rsidRDefault="00136F7B" w:rsidP="00986A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на к.п. бр. 1399/2, 1400/1, 1400/2, 1401/1, 1401/2, 1402/1, 1402/2, 1403/1, </w:t>
      </w:r>
    </w:p>
    <w:p w:rsidR="00136F7B" w:rsidRDefault="00136F7B" w:rsidP="00986A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1404/1, 1404/2, 1404/3, 1404/4, 1405/1 и 1406 К.О. Пећинци</w:t>
      </w:r>
    </w:p>
    <w:p w:rsidR="00EC6653" w:rsidRDefault="00EC6653" w:rsidP="00136F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930484" w:rsidRDefault="00930484" w:rsidP="008370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986AC5" w:rsidRPr="00AE6A45" w:rsidRDefault="00AE6A45" w:rsidP="00AE6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1.</w:t>
      </w:r>
      <w:r w:rsidR="00DD44D9" w:rsidRPr="00AE6A45">
        <w:rPr>
          <w:rFonts w:ascii="Times New Roman" w:hAnsi="Times New Roman" w:cs="Times New Roman"/>
          <w:sz w:val="28"/>
          <w:szCs w:val="28"/>
          <w:lang w:val="sr-Cyrl-CS"/>
        </w:rPr>
        <w:t>На ЈАВНУ ПРЕЗЕНТАЦИЈУ ИЗЛАЖЕ СЕ Урбанистички пројекат</w:t>
      </w:r>
    </w:p>
    <w:p w:rsidR="00136F7B" w:rsidRDefault="00986AC5" w:rsidP="00837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урбанистичко-архитектонске разраде</w:t>
      </w:r>
      <w:r w:rsidR="00CF4052">
        <w:rPr>
          <w:rFonts w:ascii="Times New Roman" w:hAnsi="Times New Roman" w:cs="Times New Roman"/>
          <w:sz w:val="28"/>
          <w:szCs w:val="28"/>
          <w:lang w:val="sr-Cyrl-CS"/>
        </w:rPr>
        <w:t xml:space="preserve"> за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136F7B">
        <w:rPr>
          <w:rFonts w:ascii="Times New Roman" w:hAnsi="Times New Roman" w:cs="Times New Roman"/>
          <w:sz w:val="28"/>
          <w:szCs w:val="28"/>
          <w:lang w:val="sr-Cyrl-CS"/>
        </w:rPr>
        <w:t>доградњу пословног комплекса</w:t>
      </w:r>
    </w:p>
    <w:p w:rsidR="00136F7B" w:rsidRDefault="00136F7B" w:rsidP="00837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``ЛУКИ-КОМЕРЦ`` доо на к.п. бр. 1399/2, 1400/1, 1400/2, 1401/1, 1401/2, </w:t>
      </w:r>
    </w:p>
    <w:p w:rsidR="00136F7B" w:rsidRDefault="00136F7B" w:rsidP="00837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1402/1, 1402/2, 1403/1, 1404/1, 1404/2, 1404/3, 1404/4, 1405/1 и 1406 К.О.</w:t>
      </w:r>
    </w:p>
    <w:p w:rsidR="00136F7B" w:rsidRDefault="00136F7B" w:rsidP="00837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Пећинци</w:t>
      </w:r>
      <w:r w:rsidR="00EC6653">
        <w:rPr>
          <w:rFonts w:ascii="Times New Roman" w:hAnsi="Times New Roman" w:cs="Times New Roman"/>
          <w:sz w:val="28"/>
          <w:szCs w:val="28"/>
          <w:lang w:val="sr-Cyrl-CS"/>
        </w:rPr>
        <w:t>,</w:t>
      </w:r>
      <w:r w:rsidR="00986AC5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30484">
        <w:rPr>
          <w:rFonts w:ascii="Times New Roman" w:hAnsi="Times New Roman" w:cs="Times New Roman"/>
          <w:sz w:val="28"/>
          <w:szCs w:val="28"/>
          <w:lang w:val="sr-Cyrl-CS"/>
        </w:rPr>
        <w:t>који</w:t>
      </w:r>
      <w:r w:rsidR="00CF405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30484">
        <w:rPr>
          <w:rFonts w:ascii="Times New Roman" w:hAnsi="Times New Roman" w:cs="Times New Roman"/>
          <w:sz w:val="28"/>
          <w:szCs w:val="28"/>
          <w:lang w:val="sr-Cyrl-CS"/>
        </w:rPr>
        <w:t>је</w:t>
      </w:r>
      <w:r w:rsidR="00DA03A7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30484">
        <w:rPr>
          <w:rFonts w:ascii="Times New Roman" w:hAnsi="Times New Roman" w:cs="Times New Roman"/>
          <w:sz w:val="28"/>
          <w:szCs w:val="28"/>
          <w:lang w:val="sr-Cyrl-CS"/>
        </w:rPr>
        <w:t>израђен од</w:t>
      </w:r>
      <w:r w:rsidR="00EC665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30484">
        <w:rPr>
          <w:rFonts w:ascii="Times New Roman" w:hAnsi="Times New Roman" w:cs="Times New Roman"/>
          <w:sz w:val="28"/>
          <w:szCs w:val="28"/>
          <w:lang w:val="sr-Cyrl-CS"/>
        </w:rPr>
        <w:t>стране</w:t>
      </w:r>
      <w:r w:rsidR="00ED510E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1268B9">
        <w:rPr>
          <w:rFonts w:ascii="Times New Roman" w:hAnsi="Times New Roman" w:cs="Times New Roman"/>
          <w:sz w:val="28"/>
          <w:szCs w:val="28"/>
          <w:lang w:val="sr-Cyrl-CS"/>
        </w:rPr>
        <w:t>``</w:t>
      </w:r>
      <w:proofErr w:type="spellStart"/>
      <w:r w:rsidR="000655EA">
        <w:rPr>
          <w:rFonts w:ascii="Times New Roman" w:hAnsi="Times New Roman" w:cs="Times New Roman"/>
          <w:sz w:val="28"/>
          <w:szCs w:val="28"/>
        </w:rPr>
        <w:t>Domus</w:t>
      </w:r>
      <w:proofErr w:type="spellEnd"/>
      <w:r w:rsidR="000655E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1268B9">
        <w:rPr>
          <w:rFonts w:ascii="Times New Roman" w:hAnsi="Times New Roman" w:cs="Times New Roman"/>
          <w:sz w:val="28"/>
          <w:szCs w:val="28"/>
        </w:rPr>
        <w:t>construction</w:t>
      </w:r>
      <w:r w:rsidR="001268B9">
        <w:rPr>
          <w:rFonts w:ascii="Times New Roman" w:hAnsi="Times New Roman" w:cs="Times New Roman"/>
          <w:sz w:val="28"/>
          <w:szCs w:val="28"/>
          <w:lang w:val="sr-Cyrl-RS"/>
        </w:rPr>
        <w:t>``доо Инђија,</w:t>
      </w:r>
    </w:p>
    <w:p w:rsidR="00930484" w:rsidRPr="00136F7B" w:rsidRDefault="00136F7B" w:rsidP="00837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</w:t>
      </w:r>
      <w:r w:rsidR="001268B9">
        <w:rPr>
          <w:rFonts w:ascii="Times New Roman" w:hAnsi="Times New Roman" w:cs="Times New Roman"/>
          <w:sz w:val="28"/>
          <w:szCs w:val="28"/>
          <w:lang w:val="sr-Cyrl-RS"/>
        </w:rPr>
        <w:t xml:space="preserve"> Бановић Страхиње бр.45.</w:t>
      </w:r>
    </w:p>
    <w:p w:rsidR="00AE6A45" w:rsidRDefault="00930484" w:rsidP="00837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2.</w:t>
      </w:r>
      <w:r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="00DA03A7">
        <w:rPr>
          <w:rFonts w:ascii="Times New Roman" w:hAnsi="Times New Roman" w:cs="Times New Roman"/>
          <w:sz w:val="28"/>
          <w:szCs w:val="28"/>
          <w:lang w:val="sr-Cyrl-CS"/>
        </w:rPr>
        <w:t>Инвеститор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и</w:t>
      </w:r>
      <w:r w:rsidR="00DD44D9">
        <w:rPr>
          <w:rFonts w:ascii="Times New Roman" w:hAnsi="Times New Roman" w:cs="Times New Roman"/>
          <w:sz w:val="28"/>
          <w:szCs w:val="28"/>
          <w:lang w:val="sr-Cyrl-CS"/>
        </w:rPr>
        <w:t>зраде Урбанистичког пројекта је</w:t>
      </w:r>
      <w:r w:rsidR="001E54FA">
        <w:rPr>
          <w:rFonts w:ascii="Times New Roman" w:hAnsi="Times New Roman" w:cs="Times New Roman"/>
          <w:sz w:val="28"/>
          <w:szCs w:val="28"/>
          <w:lang w:val="sr-Cyrl-CS"/>
        </w:rPr>
        <w:t xml:space="preserve"> ``</w:t>
      </w:r>
      <w:r w:rsidR="00AE6A45">
        <w:rPr>
          <w:rFonts w:ascii="Times New Roman" w:hAnsi="Times New Roman" w:cs="Times New Roman"/>
          <w:sz w:val="28"/>
          <w:szCs w:val="28"/>
          <w:lang w:val="sr-Cyrl-RS"/>
        </w:rPr>
        <w:t>ЛУКИ-КОМЕРЦ</w:t>
      </w:r>
      <w:r w:rsidR="001E54FA">
        <w:rPr>
          <w:rFonts w:ascii="Times New Roman" w:hAnsi="Times New Roman" w:cs="Times New Roman"/>
          <w:sz w:val="28"/>
          <w:szCs w:val="28"/>
          <w:lang w:val="sr-Cyrl-RS"/>
        </w:rPr>
        <w:t>``д.о.о.</w:t>
      </w:r>
      <w:r w:rsidR="001268B9">
        <w:rPr>
          <w:rFonts w:ascii="Times New Roman" w:hAnsi="Times New Roman" w:cs="Times New Roman"/>
          <w:sz w:val="28"/>
          <w:szCs w:val="28"/>
          <w:lang w:val="sr-Cyrl-RS"/>
        </w:rPr>
        <w:t>,</w:t>
      </w:r>
    </w:p>
    <w:p w:rsidR="00930484" w:rsidRPr="001268B9" w:rsidRDefault="00AE6A45" w:rsidP="00837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</w:t>
      </w:r>
      <w:r w:rsidR="001268B9">
        <w:rPr>
          <w:rFonts w:ascii="Times New Roman" w:hAnsi="Times New Roman" w:cs="Times New Roman"/>
          <w:sz w:val="28"/>
          <w:szCs w:val="28"/>
          <w:lang w:val="sr-Cyrl-RS"/>
        </w:rPr>
        <w:t xml:space="preserve"> Ул.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Слободана Бајића бр. 12., Пећинци</w:t>
      </w:r>
      <w:r w:rsidR="001268B9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930484" w:rsidRDefault="00930484" w:rsidP="00837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3. Позивају се сва заинтересована правна и физичка лица да изврше увид у</w:t>
      </w:r>
    </w:p>
    <w:p w:rsidR="00930484" w:rsidRDefault="00930484" w:rsidP="00837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Урбанистички пројекат, као и да у току трајања</w:t>
      </w:r>
      <w:r w:rsidR="00BC1CD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јавне презентације доставе</w:t>
      </w:r>
    </w:p>
    <w:p w:rsidR="00930484" w:rsidRDefault="00930484" w:rsidP="00837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своје примедбе и сугестије у писаном облику Одељењу за урбанизам и</w:t>
      </w:r>
    </w:p>
    <w:p w:rsidR="00930484" w:rsidRDefault="00930484" w:rsidP="00837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имовинско правне послове Општинске управе општине Пећинци, Пећинци</w:t>
      </w:r>
    </w:p>
    <w:p w:rsidR="00930484" w:rsidRDefault="00930484" w:rsidP="00837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Ул. Слободана Бајића бр.5.</w:t>
      </w:r>
    </w:p>
    <w:p w:rsidR="008370BC" w:rsidRDefault="00930484" w:rsidP="00837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4. Јавна презентација Урбанистичког пројекта ће бити </w:t>
      </w:r>
      <w:r w:rsidR="006550F9">
        <w:rPr>
          <w:rFonts w:ascii="Times New Roman" w:hAnsi="Times New Roman" w:cs="Times New Roman"/>
          <w:sz w:val="28"/>
          <w:szCs w:val="28"/>
          <w:lang w:val="sr-Cyrl-CS"/>
        </w:rPr>
        <w:t xml:space="preserve">одржана од </w:t>
      </w:r>
      <w:r w:rsidR="00AE6A45">
        <w:rPr>
          <w:rFonts w:ascii="Times New Roman" w:hAnsi="Times New Roman" w:cs="Times New Roman"/>
          <w:sz w:val="28"/>
          <w:szCs w:val="28"/>
          <w:lang w:val="sr-Cyrl-CS"/>
        </w:rPr>
        <w:t>9. до 16</w:t>
      </w:r>
      <w:r w:rsidR="008370BC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AE06EA" w:rsidRDefault="00AE6A45" w:rsidP="00837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јуна</w:t>
      </w:r>
      <w:r w:rsidR="00CF4052">
        <w:rPr>
          <w:rFonts w:ascii="Times New Roman" w:hAnsi="Times New Roman" w:cs="Times New Roman"/>
          <w:sz w:val="28"/>
          <w:szCs w:val="28"/>
          <w:lang w:val="sr-Cyrl-CS"/>
        </w:rPr>
        <w:t xml:space="preserve"> 2021</w:t>
      </w:r>
      <w:r w:rsidR="00ED510E">
        <w:rPr>
          <w:rFonts w:ascii="Times New Roman" w:hAnsi="Times New Roman" w:cs="Times New Roman"/>
          <w:sz w:val="28"/>
          <w:szCs w:val="28"/>
          <w:lang w:val="sr-Cyrl-CS"/>
        </w:rPr>
        <w:t>.године</w:t>
      </w:r>
      <w:r w:rsidR="00930484">
        <w:rPr>
          <w:rFonts w:ascii="Times New Roman" w:hAnsi="Times New Roman" w:cs="Times New Roman"/>
          <w:sz w:val="28"/>
          <w:szCs w:val="28"/>
          <w:lang w:val="sr-Cyrl-CS"/>
        </w:rPr>
        <w:t>,</w:t>
      </w:r>
      <w:r w:rsidR="0039382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A4240A">
        <w:rPr>
          <w:rFonts w:ascii="Times New Roman" w:hAnsi="Times New Roman" w:cs="Times New Roman"/>
          <w:sz w:val="28"/>
          <w:szCs w:val="28"/>
          <w:lang w:val="sr-Cyrl-CS"/>
        </w:rPr>
        <w:t xml:space="preserve"> сваког радног дана од 9 до 14 </w:t>
      </w:r>
      <w:r w:rsidR="00930484">
        <w:rPr>
          <w:rFonts w:ascii="Times New Roman" w:hAnsi="Times New Roman" w:cs="Times New Roman"/>
          <w:sz w:val="28"/>
          <w:szCs w:val="28"/>
          <w:lang w:val="sr-Cyrl-CS"/>
        </w:rPr>
        <w:t>часова.</w:t>
      </w:r>
      <w:r w:rsidR="00F2013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30484">
        <w:rPr>
          <w:rFonts w:ascii="Times New Roman" w:hAnsi="Times New Roman" w:cs="Times New Roman"/>
          <w:sz w:val="28"/>
          <w:szCs w:val="28"/>
          <w:lang w:val="sr-Cyrl-CS"/>
        </w:rPr>
        <w:t>Место</w:t>
      </w:r>
    </w:p>
    <w:p w:rsidR="00AE06EA" w:rsidRDefault="00AE06EA" w:rsidP="00837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</w:t>
      </w:r>
      <w:r w:rsidR="00930484">
        <w:rPr>
          <w:rFonts w:ascii="Times New Roman" w:hAnsi="Times New Roman" w:cs="Times New Roman"/>
          <w:sz w:val="28"/>
          <w:szCs w:val="28"/>
          <w:lang w:val="sr-Cyrl-CS"/>
        </w:rPr>
        <w:t xml:space="preserve"> одржавања јавне презентације су просторије Општинске управе</w:t>
      </w:r>
      <w:r w:rsidR="00CA59AE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634F67">
        <w:rPr>
          <w:rFonts w:ascii="Times New Roman" w:hAnsi="Times New Roman" w:cs="Times New Roman"/>
          <w:sz w:val="28"/>
          <w:szCs w:val="28"/>
          <w:lang w:val="sr-Cyrl-CS"/>
        </w:rPr>
        <w:t>општине</w:t>
      </w:r>
    </w:p>
    <w:p w:rsidR="00930484" w:rsidRDefault="00AE06EA" w:rsidP="00837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</w:t>
      </w:r>
      <w:r w:rsidR="00634F67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30484">
        <w:rPr>
          <w:rFonts w:ascii="Times New Roman" w:hAnsi="Times New Roman" w:cs="Times New Roman"/>
          <w:sz w:val="28"/>
          <w:szCs w:val="28"/>
          <w:lang w:val="sr-Cyrl-CS"/>
        </w:rPr>
        <w:t>Пећинци, соба број 7</w:t>
      </w:r>
      <w:r w:rsidR="00F20136">
        <w:rPr>
          <w:rFonts w:ascii="Times New Roman" w:hAnsi="Times New Roman" w:cs="Times New Roman"/>
          <w:sz w:val="28"/>
          <w:szCs w:val="28"/>
          <w:lang w:val="sr-Cyrl-CS"/>
        </w:rPr>
        <w:t>., у Пећинцима, ул.</w:t>
      </w:r>
      <w:r w:rsidR="00930484">
        <w:rPr>
          <w:rFonts w:ascii="Times New Roman" w:hAnsi="Times New Roman" w:cs="Times New Roman"/>
          <w:sz w:val="28"/>
          <w:szCs w:val="28"/>
          <w:lang w:val="sr-Cyrl-CS"/>
        </w:rPr>
        <w:t xml:space="preserve"> Слободана Бајића</w:t>
      </w:r>
      <w:r w:rsidR="00F2013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30484">
        <w:rPr>
          <w:rFonts w:ascii="Times New Roman" w:hAnsi="Times New Roman" w:cs="Times New Roman"/>
          <w:sz w:val="28"/>
          <w:szCs w:val="28"/>
          <w:lang w:val="sr-Cyrl-CS"/>
        </w:rPr>
        <w:t>бр.5.</w:t>
      </w:r>
    </w:p>
    <w:p w:rsidR="00930484" w:rsidRDefault="00930484" w:rsidP="00837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5. Лице овлашћено за давање обавештења о садржају јавне презентације је</w:t>
      </w:r>
    </w:p>
    <w:p w:rsidR="00930484" w:rsidRDefault="0010711D" w:rsidP="00837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Драгана Котуровић.</w:t>
      </w:r>
    </w:p>
    <w:p w:rsidR="000655EA" w:rsidRDefault="00930484" w:rsidP="00837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Подручје обухваћено Урбанистичким пројектом налази се у К.О.</w:t>
      </w:r>
    </w:p>
    <w:p w:rsidR="00AE6A45" w:rsidRDefault="000655EA" w:rsidP="00837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 xml:space="preserve">    </w:t>
      </w:r>
      <w:r w:rsidR="00AE6A45">
        <w:rPr>
          <w:rFonts w:ascii="Times New Roman" w:hAnsi="Times New Roman" w:cs="Times New Roman"/>
          <w:sz w:val="28"/>
          <w:szCs w:val="28"/>
          <w:lang w:val="sr-Cyrl-CS"/>
        </w:rPr>
        <w:t>Пећинци</w:t>
      </w:r>
      <w:r w:rsidR="00CF4052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 w:rsidR="006550F9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30484">
        <w:rPr>
          <w:rFonts w:ascii="Times New Roman" w:hAnsi="Times New Roman" w:cs="Times New Roman"/>
          <w:sz w:val="28"/>
          <w:szCs w:val="28"/>
          <w:lang w:val="sr-Cyrl-CS"/>
        </w:rPr>
        <w:t>обухвата кп.бр</w:t>
      </w:r>
      <w:r w:rsidR="00AE6A45">
        <w:rPr>
          <w:rFonts w:ascii="Times New Roman" w:hAnsi="Times New Roman" w:cs="Times New Roman"/>
          <w:sz w:val="28"/>
          <w:szCs w:val="28"/>
          <w:lang w:val="sr-Cyrl-CS"/>
        </w:rPr>
        <w:t>.1399/2,1400/1,1400/2, 1401/1, 1401/2, 1402/1,</w:t>
      </w:r>
    </w:p>
    <w:p w:rsidR="00AE6A45" w:rsidRDefault="00AE6A45" w:rsidP="00837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1402/2, 1403/1, 1404/1, 1404/2, 1404/3, 1404/4, 1405/1 и 1406</w:t>
      </w:r>
      <w:r w:rsidR="003C68DB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0655EA">
        <w:rPr>
          <w:rFonts w:ascii="Times New Roman" w:hAnsi="Times New Roman" w:cs="Times New Roman"/>
          <w:sz w:val="28"/>
          <w:szCs w:val="28"/>
          <w:lang w:val="sr-Cyrl-CS"/>
        </w:rPr>
        <w:t>укупне</w:t>
      </w:r>
    </w:p>
    <w:p w:rsidR="007E26FE" w:rsidRPr="00932636" w:rsidRDefault="006D011B" w:rsidP="00837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4774D0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39280D">
        <w:rPr>
          <w:rFonts w:ascii="Times New Roman" w:hAnsi="Times New Roman" w:cs="Times New Roman"/>
          <w:sz w:val="28"/>
          <w:szCs w:val="28"/>
          <w:lang w:val="sr-Cyrl-RS"/>
        </w:rPr>
        <w:t>п</w:t>
      </w:r>
      <w:r w:rsidR="00AE06EA">
        <w:rPr>
          <w:rFonts w:ascii="Times New Roman" w:hAnsi="Times New Roman" w:cs="Times New Roman"/>
          <w:sz w:val="28"/>
          <w:szCs w:val="28"/>
          <w:lang w:val="sr-Cyrl-CS"/>
        </w:rPr>
        <w:t>овршине</w:t>
      </w:r>
      <w:r w:rsidR="00932636">
        <w:rPr>
          <w:rFonts w:ascii="Times New Roman" w:hAnsi="Times New Roman" w:cs="Times New Roman"/>
          <w:sz w:val="28"/>
          <w:szCs w:val="28"/>
          <w:lang w:val="sr-Cyrl-CS"/>
        </w:rPr>
        <w:t xml:space="preserve"> 65.145</w:t>
      </w:r>
      <w:r w:rsidR="00932636">
        <w:rPr>
          <w:rFonts w:ascii="Times New Roman" w:hAnsi="Times New Roman" w:cs="Times New Roman"/>
          <w:sz w:val="28"/>
          <w:szCs w:val="28"/>
        </w:rPr>
        <w:t>m</w:t>
      </w:r>
      <w:r w:rsidR="00932636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="0093263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7E26FE" w:rsidRPr="00932636" w:rsidSect="00E01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A14D5"/>
    <w:multiLevelType w:val="hybridMultilevel"/>
    <w:tmpl w:val="87C64CFA"/>
    <w:lvl w:ilvl="0" w:tplc="459493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A5AAC"/>
    <w:multiLevelType w:val="hybridMultilevel"/>
    <w:tmpl w:val="CBD2E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A65F6"/>
    <w:rsid w:val="00011A77"/>
    <w:rsid w:val="00026FC7"/>
    <w:rsid w:val="000353AE"/>
    <w:rsid w:val="00061734"/>
    <w:rsid w:val="00062DBD"/>
    <w:rsid w:val="000655EA"/>
    <w:rsid w:val="000C20A0"/>
    <w:rsid w:val="0010711D"/>
    <w:rsid w:val="00110F57"/>
    <w:rsid w:val="001163C4"/>
    <w:rsid w:val="001268B9"/>
    <w:rsid w:val="00136F7B"/>
    <w:rsid w:val="00154598"/>
    <w:rsid w:val="00174756"/>
    <w:rsid w:val="00187816"/>
    <w:rsid w:val="001878DF"/>
    <w:rsid w:val="001A182D"/>
    <w:rsid w:val="001E0182"/>
    <w:rsid w:val="001E54FA"/>
    <w:rsid w:val="002706AA"/>
    <w:rsid w:val="00295AED"/>
    <w:rsid w:val="00305867"/>
    <w:rsid w:val="00317ECB"/>
    <w:rsid w:val="00343128"/>
    <w:rsid w:val="0037736A"/>
    <w:rsid w:val="00385CE5"/>
    <w:rsid w:val="0039280D"/>
    <w:rsid w:val="0039382F"/>
    <w:rsid w:val="003A46ED"/>
    <w:rsid w:val="003C68DB"/>
    <w:rsid w:val="003E0AA4"/>
    <w:rsid w:val="00406F11"/>
    <w:rsid w:val="004276A4"/>
    <w:rsid w:val="004774D0"/>
    <w:rsid w:val="00483AE7"/>
    <w:rsid w:val="00490D77"/>
    <w:rsid w:val="004965FE"/>
    <w:rsid w:val="00497855"/>
    <w:rsid w:val="005B74EB"/>
    <w:rsid w:val="00634F67"/>
    <w:rsid w:val="006550F9"/>
    <w:rsid w:val="006D011B"/>
    <w:rsid w:val="00707E83"/>
    <w:rsid w:val="00795CE2"/>
    <w:rsid w:val="007E26FE"/>
    <w:rsid w:val="008370BC"/>
    <w:rsid w:val="00841E63"/>
    <w:rsid w:val="00857C50"/>
    <w:rsid w:val="00905DD2"/>
    <w:rsid w:val="00930484"/>
    <w:rsid w:val="00932636"/>
    <w:rsid w:val="00942033"/>
    <w:rsid w:val="009504E2"/>
    <w:rsid w:val="00986AC5"/>
    <w:rsid w:val="00994E20"/>
    <w:rsid w:val="009E7702"/>
    <w:rsid w:val="00A05D32"/>
    <w:rsid w:val="00A4240A"/>
    <w:rsid w:val="00A47896"/>
    <w:rsid w:val="00A74C2A"/>
    <w:rsid w:val="00A96CD2"/>
    <w:rsid w:val="00AE06EA"/>
    <w:rsid w:val="00AE6A45"/>
    <w:rsid w:val="00AF57AA"/>
    <w:rsid w:val="00B057E1"/>
    <w:rsid w:val="00B16A61"/>
    <w:rsid w:val="00B233C5"/>
    <w:rsid w:val="00B23E43"/>
    <w:rsid w:val="00BA65F6"/>
    <w:rsid w:val="00BB2E15"/>
    <w:rsid w:val="00BC1CDF"/>
    <w:rsid w:val="00C27D91"/>
    <w:rsid w:val="00C305A7"/>
    <w:rsid w:val="00CA59AE"/>
    <w:rsid w:val="00CA5AD8"/>
    <w:rsid w:val="00CF4052"/>
    <w:rsid w:val="00D97E8E"/>
    <w:rsid w:val="00DA03A7"/>
    <w:rsid w:val="00DD44D9"/>
    <w:rsid w:val="00E0145F"/>
    <w:rsid w:val="00E05BA9"/>
    <w:rsid w:val="00E43659"/>
    <w:rsid w:val="00E71618"/>
    <w:rsid w:val="00EC6653"/>
    <w:rsid w:val="00EC6DB0"/>
    <w:rsid w:val="00ED510E"/>
    <w:rsid w:val="00EE1BCC"/>
    <w:rsid w:val="00F20136"/>
    <w:rsid w:val="00F20E55"/>
    <w:rsid w:val="00F52CF5"/>
    <w:rsid w:val="00FA04B9"/>
    <w:rsid w:val="00FA16C2"/>
    <w:rsid w:val="00FC223C"/>
    <w:rsid w:val="00FD23A1"/>
    <w:rsid w:val="00FE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1103C"/>
  <w15:docId w15:val="{0FFA3AD4-F885-4D15-9148-C63B409D6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5F6"/>
    <w:pPr>
      <w:spacing w:line="72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11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D4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6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P4</dc:creator>
  <cp:keywords/>
  <dc:description/>
  <cp:lastModifiedBy>Korisnik</cp:lastModifiedBy>
  <cp:revision>73</cp:revision>
  <cp:lastPrinted>2021-04-29T06:47:00Z</cp:lastPrinted>
  <dcterms:created xsi:type="dcterms:W3CDTF">2018-04-11T08:31:00Z</dcterms:created>
  <dcterms:modified xsi:type="dcterms:W3CDTF">2021-06-04T12:23:00Z</dcterms:modified>
</cp:coreProperties>
</file>